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4941" w14:textId="7A59E30A" w:rsidR="00D510DB" w:rsidRDefault="00F500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Athletic physicals for the 24-25 school year will be April 18, 2024</w:t>
      </w:r>
      <w:r w:rsidR="00763B8B">
        <w:rPr>
          <w:sz w:val="20"/>
          <w:szCs w:val="20"/>
        </w:rPr>
        <w:t xml:space="preserve"> at Tecumseh.  </w:t>
      </w:r>
      <w:r w:rsidR="00D510DB">
        <w:rPr>
          <w:sz w:val="20"/>
          <w:szCs w:val="20"/>
        </w:rPr>
        <w:t xml:space="preserve">The cost of the physical will be $15.00.  Checks should be made out to Tecumseh High School.  </w:t>
      </w:r>
    </w:p>
    <w:p w14:paraId="65C3DD2B" w14:textId="77777777" w:rsidR="00D510DB" w:rsidRDefault="00D510D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F" w14:textId="3B3C74DE" w:rsidR="002C0A2E" w:rsidRDefault="00B36607" w:rsidP="00F5009A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66B0D244" wp14:editId="516E4CD9">
            <wp:simplePos x="0" y="0"/>
            <wp:positionH relativeFrom="column">
              <wp:posOffset>5210175</wp:posOffset>
            </wp:positionH>
            <wp:positionV relativeFrom="paragraph">
              <wp:posOffset>163195</wp:posOffset>
            </wp:positionV>
            <wp:extent cx="868680" cy="877824"/>
            <wp:effectExtent l="0" t="0" r="7620" b="0"/>
            <wp:wrapTight wrapText="bothSides">
              <wp:wrapPolygon edited="0">
                <wp:start x="0" y="0"/>
                <wp:lineTo x="0" y="21100"/>
                <wp:lineTo x="21316" y="21100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CA">
        <w:rPr>
          <w:b/>
          <w:sz w:val="20"/>
          <w:szCs w:val="20"/>
        </w:rPr>
        <w:t xml:space="preserve">All parents and athletes must use Final Forms.  </w:t>
      </w:r>
      <w:r>
        <w:rPr>
          <w:b/>
          <w:sz w:val="20"/>
          <w:szCs w:val="20"/>
        </w:rPr>
        <w:t xml:space="preserve">Scan the QR code or go to the website:  </w:t>
      </w:r>
      <w:hyperlink r:id="rId8" w:history="1">
        <w:r w:rsidR="007F2DEC" w:rsidRPr="00824FD9">
          <w:rPr>
            <w:rStyle w:val="Hyperlink"/>
            <w:b/>
            <w:sz w:val="20"/>
            <w:szCs w:val="20"/>
          </w:rPr>
          <w:t>https://warrick-in.finalforms.com</w:t>
        </w:r>
      </w:hyperlink>
      <w:r w:rsidR="007F2DEC">
        <w:rPr>
          <w:b/>
          <w:color w:val="1155CC"/>
          <w:sz w:val="20"/>
          <w:szCs w:val="20"/>
        </w:rPr>
        <w:t xml:space="preserve"> </w:t>
      </w:r>
      <w:r w:rsidR="00652324">
        <w:rPr>
          <w:b/>
          <w:sz w:val="20"/>
          <w:szCs w:val="20"/>
        </w:rPr>
        <w:t xml:space="preserve">and follow the prompts to create </w:t>
      </w:r>
      <w:r w:rsidR="00F5009A">
        <w:rPr>
          <w:b/>
          <w:sz w:val="20"/>
          <w:szCs w:val="20"/>
        </w:rPr>
        <w:t>or update your account</w:t>
      </w:r>
      <w:r w:rsidR="00652324">
        <w:rPr>
          <w:b/>
          <w:sz w:val="20"/>
          <w:szCs w:val="20"/>
        </w:rPr>
        <w:t xml:space="preserve">, </w:t>
      </w:r>
      <w:r w:rsidR="00F5009A">
        <w:rPr>
          <w:b/>
          <w:sz w:val="20"/>
          <w:szCs w:val="20"/>
        </w:rPr>
        <w:t xml:space="preserve">create or update </w:t>
      </w:r>
      <w:r w:rsidR="00652324">
        <w:rPr>
          <w:b/>
          <w:sz w:val="20"/>
          <w:szCs w:val="20"/>
        </w:rPr>
        <w:t>your students and sign your forms.</w:t>
      </w:r>
      <w:r w:rsidR="00F228C1">
        <w:rPr>
          <w:b/>
          <w:sz w:val="20"/>
          <w:szCs w:val="20"/>
        </w:rPr>
        <w:t xml:space="preserve">  Be sure you are in the 24-25 school year. </w:t>
      </w:r>
      <w:r w:rsidR="00652324">
        <w:rPr>
          <w:b/>
          <w:sz w:val="20"/>
          <w:szCs w:val="20"/>
        </w:rPr>
        <w:t xml:space="preserve"> </w:t>
      </w:r>
      <w:r w:rsidR="00C46247">
        <w:rPr>
          <w:b/>
          <w:sz w:val="20"/>
          <w:szCs w:val="20"/>
        </w:rPr>
        <w:t xml:space="preserve">Note:  middle school sports have a MS in front for them.  For example, boys’ basketball is high school and boys’ </w:t>
      </w:r>
      <w:proofErr w:type="spellStart"/>
      <w:r w:rsidR="00C46247">
        <w:rPr>
          <w:b/>
          <w:sz w:val="20"/>
          <w:szCs w:val="20"/>
        </w:rPr>
        <w:t>ms</w:t>
      </w:r>
      <w:proofErr w:type="spellEnd"/>
      <w:r w:rsidR="00C46247">
        <w:rPr>
          <w:b/>
          <w:sz w:val="20"/>
          <w:szCs w:val="20"/>
        </w:rPr>
        <w:t xml:space="preserve"> basketball is middle school.  </w:t>
      </w:r>
    </w:p>
    <w:p w14:paraId="79FC0348" w14:textId="06DDFB80" w:rsidR="00763B8B" w:rsidRDefault="00763B8B">
      <w:pPr>
        <w:rPr>
          <w:b/>
          <w:sz w:val="20"/>
          <w:szCs w:val="20"/>
        </w:rPr>
      </w:pPr>
    </w:p>
    <w:p w14:paraId="0D0606CA" w14:textId="3624038E" w:rsidR="00C46247" w:rsidRDefault="00C462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After you finish filling out your online paperwork, you will be given the option to print your physical form (PPE).  If you have a printer, choose this option and it will print the history form </w:t>
      </w:r>
      <w:r w:rsidR="00F5009A">
        <w:rPr>
          <w:b/>
          <w:sz w:val="20"/>
          <w:szCs w:val="20"/>
        </w:rPr>
        <w:t>and the doctor page.  Return this with your $15 and your student is ready to participate.  If you do not have a printer, return the bottom portion of this page with your $15 and we will print out the pages for you.  (We cannot print them out until you have updated the forms.)</w:t>
      </w:r>
    </w:p>
    <w:p w14:paraId="4BAF8319" w14:textId="77777777" w:rsidR="00C46247" w:rsidRDefault="00C46247">
      <w:pPr>
        <w:rPr>
          <w:b/>
          <w:sz w:val="20"/>
          <w:szCs w:val="20"/>
        </w:rPr>
      </w:pPr>
    </w:p>
    <w:p w14:paraId="199436D4" w14:textId="71BD6E72" w:rsidR="00D510DB" w:rsidRDefault="00D510DB">
      <w:pPr>
        <w:rPr>
          <w:b/>
          <w:sz w:val="20"/>
          <w:szCs w:val="20"/>
        </w:rPr>
      </w:pPr>
      <w:r>
        <w:rPr>
          <w:b/>
          <w:sz w:val="20"/>
          <w:szCs w:val="20"/>
        </w:rPr>
        <w:t>To participate in physical day at Tecumseh you must:</w:t>
      </w:r>
    </w:p>
    <w:p w14:paraId="0B42F8F6" w14:textId="77777777" w:rsidR="00D510DB" w:rsidRDefault="00D510DB">
      <w:pPr>
        <w:rPr>
          <w:b/>
          <w:sz w:val="20"/>
          <w:szCs w:val="20"/>
        </w:rPr>
      </w:pPr>
    </w:p>
    <w:p w14:paraId="05C47154" w14:textId="6977C899" w:rsidR="00763B8B" w:rsidRPr="00B36607" w:rsidRDefault="00763B8B" w:rsidP="00763B8B">
      <w:pPr>
        <w:pStyle w:val="ListParagraph"/>
        <w:numPr>
          <w:ilvl w:val="0"/>
          <w:numId w:val="1"/>
        </w:numPr>
      </w:pPr>
      <w:r w:rsidRPr="00B36607">
        <w:rPr>
          <w:b/>
        </w:rPr>
        <w:t>Return</w:t>
      </w:r>
      <w:r w:rsidRPr="00B36607">
        <w:t xml:space="preserve"> the packet to the school nurse</w:t>
      </w:r>
      <w:r w:rsidR="001B5EDC">
        <w:t xml:space="preserve"> or Mr. Nurrenbern </w:t>
      </w:r>
      <w:r w:rsidR="001B5EDC" w:rsidRPr="00B36607">
        <w:t>NO</w:t>
      </w:r>
      <w:r w:rsidRPr="00B36607">
        <w:rPr>
          <w:b/>
          <w:u w:val="single"/>
        </w:rPr>
        <w:t xml:space="preserve"> L</w:t>
      </w:r>
      <w:r w:rsidR="00F5009A">
        <w:rPr>
          <w:b/>
          <w:u w:val="single"/>
        </w:rPr>
        <w:t>ATER THAN FRIDAY, April 5, 2024</w:t>
      </w:r>
      <w:r w:rsidRPr="00B36607">
        <w:t xml:space="preserve"> WITH YOUR CHECK OR CASH.</w:t>
      </w:r>
      <w:r w:rsidR="00F228C1">
        <w:t xml:space="preserve">  Please fill out and return as soon as possible.  It allows us to prepare.</w:t>
      </w:r>
    </w:p>
    <w:p w14:paraId="5C3C5EC8" w14:textId="77777777" w:rsidR="00763B8B" w:rsidRPr="00B36607" w:rsidRDefault="00763B8B" w:rsidP="00763B8B">
      <w:pPr>
        <w:ind w:left="360"/>
      </w:pPr>
    </w:p>
    <w:p w14:paraId="130D1280" w14:textId="668DE8F1" w:rsidR="00763B8B" w:rsidRPr="00B36607" w:rsidRDefault="00763B8B" w:rsidP="00763B8B">
      <w:pPr>
        <w:pStyle w:val="ListParagraph"/>
        <w:numPr>
          <w:ilvl w:val="0"/>
          <w:numId w:val="1"/>
        </w:numPr>
      </w:pPr>
      <w:r w:rsidRPr="00B36607">
        <w:t xml:space="preserve">BE IN SCHOOL ON APRIL </w:t>
      </w:r>
      <w:proofErr w:type="gramStart"/>
      <w:r w:rsidR="00F5009A">
        <w:t>18</w:t>
      </w:r>
      <w:r w:rsidRPr="00B36607">
        <w:rPr>
          <w:vertAlign w:val="superscript"/>
        </w:rPr>
        <w:t>th</w:t>
      </w:r>
      <w:proofErr w:type="gramEnd"/>
      <w:r w:rsidRPr="00B36607">
        <w:t xml:space="preserve">.  You will be called to the gym area for your physical.  </w:t>
      </w:r>
    </w:p>
    <w:p w14:paraId="778B64EE" w14:textId="063B7900" w:rsidR="00763B8B" w:rsidRPr="00B36607" w:rsidRDefault="00763B8B" w:rsidP="00763B8B">
      <w:pPr>
        <w:pStyle w:val="ListParagraph"/>
      </w:pPr>
    </w:p>
    <w:p w14:paraId="39ABF3A6" w14:textId="40D1FAF8" w:rsidR="00763B8B" w:rsidRPr="00B36607" w:rsidRDefault="00763B8B" w:rsidP="00D510DB">
      <w:pPr>
        <w:pStyle w:val="ListParagraph"/>
        <w:numPr>
          <w:ilvl w:val="0"/>
          <w:numId w:val="1"/>
        </w:numPr>
      </w:pPr>
      <w:r w:rsidRPr="00B36607">
        <w:t xml:space="preserve">Please note:  Students are not required to get their athletic physicals through the school.  However, students MUST use </w:t>
      </w:r>
      <w:r w:rsidR="00D510DB" w:rsidRPr="00B36607">
        <w:t>FinalForms</w:t>
      </w:r>
      <w:r w:rsidRPr="00B36607">
        <w:t xml:space="preserve"> with their physical dated AFTER April 1, 20</w:t>
      </w:r>
      <w:r w:rsidR="00CF7D03">
        <w:t>24</w:t>
      </w:r>
      <w:r w:rsidR="00D510DB" w:rsidRPr="00B36607">
        <w:t xml:space="preserve">.  Parents can upload a copy of the physical directly to FinalForms.  We will review the physical and approve it for use.  </w:t>
      </w:r>
    </w:p>
    <w:p w14:paraId="68265FA7" w14:textId="0C6EA5C2" w:rsidR="00D510DB" w:rsidRPr="00B36607" w:rsidRDefault="00D510DB" w:rsidP="00D510DB"/>
    <w:p w14:paraId="194A346D" w14:textId="44122F05" w:rsidR="00763B8B" w:rsidRPr="00B36607" w:rsidRDefault="00763B8B" w:rsidP="00D510DB">
      <w:pPr>
        <w:pStyle w:val="ListParagraph"/>
        <w:numPr>
          <w:ilvl w:val="0"/>
          <w:numId w:val="1"/>
        </w:numPr>
      </w:pPr>
      <w:r w:rsidRPr="00B36607">
        <w:t>ATHLETES CANNOT WORK OUT WITH THEIR TEAMS AFTER JULY 1</w:t>
      </w:r>
      <w:r w:rsidRPr="00B36607">
        <w:rPr>
          <w:vertAlign w:val="superscript"/>
        </w:rPr>
        <w:t>ST</w:t>
      </w:r>
      <w:r w:rsidRPr="00B36607">
        <w:t xml:space="preserve"> WITHOUT A CURRENT PHYSICAL ON FILE.</w:t>
      </w:r>
    </w:p>
    <w:p w14:paraId="64FFCC9B" w14:textId="77777777" w:rsidR="00D510DB" w:rsidRPr="00B36607" w:rsidRDefault="00D510DB" w:rsidP="00D510DB">
      <w:pPr>
        <w:pStyle w:val="ListParagraph"/>
      </w:pPr>
    </w:p>
    <w:p w14:paraId="08A2B4D4" w14:textId="6C976C0E" w:rsidR="00D510DB" w:rsidRPr="00B36607" w:rsidRDefault="00D510DB" w:rsidP="00D510DB">
      <w:pPr>
        <w:pStyle w:val="ListParagraph"/>
        <w:numPr>
          <w:ilvl w:val="0"/>
          <w:numId w:val="1"/>
        </w:numPr>
      </w:pPr>
      <w:r w:rsidRPr="00B36607">
        <w:t xml:space="preserve">Athletes who get a physical during physical day at Tecumseh will have their physical uploaded to FinalForms by Tecumseh staff.  We will need the parents to have everything else filled out </w:t>
      </w:r>
      <w:r w:rsidR="00F518CA" w:rsidRPr="00B36607">
        <w:t>beforehand</w:t>
      </w:r>
      <w:r w:rsidRPr="00B36607">
        <w:t>.</w:t>
      </w:r>
    </w:p>
    <w:p w14:paraId="4EC9F71D" w14:textId="77777777" w:rsidR="00763B8B" w:rsidRDefault="00763B8B" w:rsidP="00763B8B"/>
    <w:p w14:paraId="3519F23F" w14:textId="50C0F991" w:rsidR="00763B8B" w:rsidRDefault="00763B8B" w:rsidP="00763B8B">
      <w:pPr>
        <w:pBdr>
          <w:bottom w:val="single" w:sz="6" w:space="1" w:color="auto"/>
        </w:pBdr>
      </w:pPr>
      <w:r>
        <w:t xml:space="preserve">If you have any questions, please contact </w:t>
      </w:r>
      <w:r w:rsidR="00B36607">
        <w:t>Mr. Brown (</w:t>
      </w:r>
      <w:hyperlink r:id="rId9" w:history="1">
        <w:r w:rsidR="00B36607" w:rsidRPr="00DB7022">
          <w:rPr>
            <w:rStyle w:val="Hyperlink"/>
          </w:rPr>
          <w:t>rbrown@warrick.k12.in.us</w:t>
        </w:r>
      </w:hyperlink>
      <w:r w:rsidR="00B36607">
        <w:t xml:space="preserve"> </w:t>
      </w:r>
      <w:r>
        <w:t>) or Mr. Nurrenbern (</w:t>
      </w:r>
      <w:hyperlink r:id="rId10" w:history="1">
        <w:r w:rsidRPr="004A7937">
          <w:rPr>
            <w:rStyle w:val="Hyperlink"/>
          </w:rPr>
          <w:t>tnurrenbern@warrick.k12.in.us</w:t>
        </w:r>
      </w:hyperlink>
      <w:r>
        <w:t>).   You can also call them at the high school (812-922-3237).</w:t>
      </w:r>
    </w:p>
    <w:p w14:paraId="2D072F4E" w14:textId="77777777" w:rsidR="00CF7D03" w:rsidRDefault="00CF7D03" w:rsidP="00763B8B"/>
    <w:p w14:paraId="4F42E5B2" w14:textId="42DFAFB5" w:rsidR="00CF7D03" w:rsidRDefault="00CF7D03" w:rsidP="00763B8B">
      <w:r>
        <w:t>If you need us to print out the physical for you, r</w:t>
      </w:r>
      <w:r w:rsidR="0020137A">
        <w:t xml:space="preserve">eturn this to Mrs. </w:t>
      </w:r>
      <w:proofErr w:type="spellStart"/>
      <w:r w:rsidR="0020137A">
        <w:t>Tevault</w:t>
      </w:r>
      <w:proofErr w:type="spellEnd"/>
      <w:r>
        <w:t xml:space="preserve"> or Mr. Nurrenbern along with your $15.</w:t>
      </w:r>
      <w:r w:rsidR="0020137A">
        <w:t xml:space="preserve">  Return by April 5, 2024.</w:t>
      </w:r>
      <w:r w:rsidR="00F228C1">
        <w:t xml:space="preserve">  </w:t>
      </w:r>
      <w:bookmarkStart w:id="0" w:name="_GoBack"/>
      <w:bookmarkEnd w:id="0"/>
      <w:r w:rsidR="001B5EDC">
        <w:t>However</w:t>
      </w:r>
      <w:r w:rsidR="00F228C1">
        <w:t>, the sooner the better!</w:t>
      </w:r>
    </w:p>
    <w:p w14:paraId="223ADB51" w14:textId="46FC714A" w:rsidR="0020137A" w:rsidRDefault="0020137A" w:rsidP="00763B8B"/>
    <w:p w14:paraId="6BD2BDBC" w14:textId="7719CB30" w:rsidR="00CF7D03" w:rsidRDefault="00CF7D03" w:rsidP="00763B8B">
      <w:r>
        <w:t>________________________________</w:t>
      </w:r>
      <w:r>
        <w:tab/>
        <w:t>___________________________</w:t>
      </w:r>
    </w:p>
    <w:p w14:paraId="3394EEEB" w14:textId="195C2F4F" w:rsidR="00CF7D03" w:rsidRDefault="00CF7D03" w:rsidP="00763B8B">
      <w:r>
        <w:t>Athlete name</w:t>
      </w:r>
      <w:r>
        <w:tab/>
      </w:r>
      <w:r>
        <w:tab/>
      </w:r>
      <w:r>
        <w:tab/>
      </w:r>
      <w:r>
        <w:tab/>
      </w:r>
      <w:r>
        <w:tab/>
        <w:t>Grade</w:t>
      </w:r>
    </w:p>
    <w:p w14:paraId="008FA832" w14:textId="22342603" w:rsidR="00F228C1" w:rsidRDefault="00F228C1" w:rsidP="00763B8B"/>
    <w:p w14:paraId="45A2FC22" w14:textId="3F8B17A0" w:rsidR="00F228C1" w:rsidRDefault="00F228C1" w:rsidP="00763B8B">
      <w:r>
        <w:t>Parent email</w:t>
      </w:r>
      <w:proofErr w:type="gramStart"/>
      <w:r>
        <w:t>:_</w:t>
      </w:r>
      <w:proofErr w:type="gramEnd"/>
      <w:r>
        <w:t>___________________________________________________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63"/>
      </w:tblGrid>
      <w:tr w:rsidR="00B36607" w:rsidRPr="003D1BA0" w14:paraId="2D64E0C4" w14:textId="77777777" w:rsidTr="00F228C1">
        <w:trPr>
          <w:trHeight w:val="1710"/>
        </w:trPr>
        <w:tc>
          <w:tcPr>
            <w:tcW w:w="4569" w:type="dxa"/>
          </w:tcPr>
          <w:p w14:paraId="6EB38ED4" w14:textId="77777777" w:rsidR="00B36607" w:rsidRPr="003D1BA0" w:rsidRDefault="00B36607" w:rsidP="003944DF">
            <w:pPr>
              <w:pStyle w:val="AveryStyle1"/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3D1BA0">
              <w:rPr>
                <w:rFonts w:ascii="Calibri" w:hAnsi="Calibri"/>
                <w:sz w:val="22"/>
              </w:rPr>
              <w:lastRenderedPageBreak/>
              <w:t xml:space="preserve">Dr. Ryan </w:t>
            </w:r>
            <w:proofErr w:type="spellStart"/>
            <w:r w:rsidRPr="003D1BA0">
              <w:rPr>
                <w:rFonts w:ascii="Calibri" w:hAnsi="Calibri"/>
                <w:sz w:val="22"/>
              </w:rPr>
              <w:t>Flamion</w:t>
            </w:r>
            <w:proofErr w:type="spellEnd"/>
            <w:r w:rsidRPr="003D1BA0">
              <w:rPr>
                <w:rFonts w:ascii="Calibri" w:hAnsi="Calibri"/>
                <w:sz w:val="22"/>
              </w:rPr>
              <w:t xml:space="preserve"> MD</w:t>
            </w:r>
          </w:p>
          <w:p w14:paraId="797B4137" w14:textId="77777777" w:rsidR="00B36607" w:rsidRPr="003D1BA0" w:rsidRDefault="00B36607" w:rsidP="003944DF">
            <w:pPr>
              <w:pStyle w:val="AveryStyle1"/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3D1BA0">
              <w:rPr>
                <w:rFonts w:ascii="Calibri" w:hAnsi="Calibri"/>
                <w:sz w:val="22"/>
              </w:rPr>
              <w:t>Holland Family Medicine</w:t>
            </w:r>
          </w:p>
          <w:p w14:paraId="0881D1E5" w14:textId="77777777" w:rsidR="00B36607" w:rsidRPr="003D1BA0" w:rsidRDefault="00B36607" w:rsidP="003944DF">
            <w:pPr>
              <w:pStyle w:val="AveryStyle1"/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3D1BA0">
              <w:rPr>
                <w:rFonts w:ascii="Calibri" w:hAnsi="Calibri"/>
                <w:sz w:val="22"/>
              </w:rPr>
              <w:t>303 S. Meridian St</w:t>
            </w:r>
          </w:p>
          <w:p w14:paraId="775DFBDB" w14:textId="77777777" w:rsidR="00B36607" w:rsidRPr="003D1BA0" w:rsidRDefault="00B36607" w:rsidP="003944DF">
            <w:pPr>
              <w:pStyle w:val="AveryStyle1"/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3D1BA0">
              <w:rPr>
                <w:rFonts w:ascii="Calibri" w:hAnsi="Calibri"/>
                <w:sz w:val="22"/>
              </w:rPr>
              <w:t>Holland IN 47541</w:t>
            </w:r>
          </w:p>
          <w:p w14:paraId="6B93ED34" w14:textId="77777777" w:rsidR="00B36607" w:rsidRPr="003D1BA0" w:rsidRDefault="00B36607" w:rsidP="003944DF">
            <w:pPr>
              <w:pStyle w:val="AveryStyle1"/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3D1BA0">
              <w:rPr>
                <w:rFonts w:ascii="Calibri" w:hAnsi="Calibri"/>
                <w:sz w:val="22"/>
              </w:rPr>
              <w:t>812-536-3943</w:t>
            </w:r>
          </w:p>
          <w:p w14:paraId="24FFCC6B" w14:textId="77777777" w:rsidR="00B36607" w:rsidRPr="003D1BA0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763" w:type="dxa"/>
          </w:tcPr>
          <w:p w14:paraId="0451E756" w14:textId="77777777" w:rsidR="00B36607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Dr. Gwen Shelton MD</w:t>
            </w:r>
          </w:p>
          <w:p w14:paraId="55248623" w14:textId="77777777" w:rsidR="00B36607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Peyton Manning Children’s Warrick Pediatrics</w:t>
            </w:r>
          </w:p>
          <w:p w14:paraId="753AD9E2" w14:textId="77777777" w:rsidR="00B36607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1116 Mills </w:t>
            </w:r>
            <w:proofErr w:type="spellStart"/>
            <w:r>
              <w:rPr>
                <w:rFonts w:ascii="Calibri" w:hAnsi="Calibri"/>
                <w:sz w:val="22"/>
              </w:rPr>
              <w:t>Dr</w:t>
            </w:r>
            <w:proofErr w:type="spellEnd"/>
          </w:p>
          <w:p w14:paraId="6DC5A5E4" w14:textId="77777777" w:rsidR="00B36607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Boonville IN 47601</w:t>
            </w:r>
          </w:p>
          <w:p w14:paraId="527A0028" w14:textId="77777777" w:rsidR="00B36607" w:rsidRPr="003D1BA0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812-897-7404</w:t>
            </w:r>
          </w:p>
        </w:tc>
      </w:tr>
      <w:tr w:rsidR="00B36607" w:rsidRPr="003D1BA0" w14:paraId="6F56E595" w14:textId="77777777" w:rsidTr="00F228C1">
        <w:trPr>
          <w:trHeight w:val="1530"/>
        </w:trPr>
        <w:tc>
          <w:tcPr>
            <w:tcW w:w="4569" w:type="dxa"/>
          </w:tcPr>
          <w:p w14:paraId="120F77B4" w14:textId="77777777" w:rsidR="00B36607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Amanda </w:t>
            </w:r>
            <w:proofErr w:type="spellStart"/>
            <w:r>
              <w:rPr>
                <w:rFonts w:ascii="Calibri" w:hAnsi="Calibri"/>
                <w:sz w:val="22"/>
              </w:rPr>
              <w:t>Strathmann</w:t>
            </w:r>
            <w:proofErr w:type="spellEnd"/>
            <w:r>
              <w:rPr>
                <w:rFonts w:ascii="Calibri" w:hAnsi="Calibri"/>
                <w:sz w:val="22"/>
              </w:rPr>
              <w:t>, FNP-C</w:t>
            </w:r>
          </w:p>
          <w:p w14:paraId="766FE637" w14:textId="77777777" w:rsidR="00B36607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Deaconess Clinic</w:t>
            </w:r>
          </w:p>
          <w:p w14:paraId="3DDFC42A" w14:textId="77777777" w:rsidR="00B36607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3150 Warrick Drive</w:t>
            </w:r>
          </w:p>
          <w:p w14:paraId="4C756695" w14:textId="77777777" w:rsidR="00B36607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Boonville In 47601</w:t>
            </w:r>
          </w:p>
          <w:p w14:paraId="4EED4E7A" w14:textId="77777777" w:rsidR="00B36607" w:rsidRPr="003D1BA0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812-858-3355</w:t>
            </w:r>
          </w:p>
        </w:tc>
        <w:tc>
          <w:tcPr>
            <w:tcW w:w="4763" w:type="dxa"/>
          </w:tcPr>
          <w:p w14:paraId="06905A92" w14:textId="77777777" w:rsidR="00B36607" w:rsidRDefault="00F228C1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Dr</w:t>
            </w:r>
            <w:proofErr w:type="spellEnd"/>
            <w:r>
              <w:rPr>
                <w:rFonts w:ascii="Calibri" w:hAnsi="Calibri"/>
                <w:sz w:val="22"/>
              </w:rPr>
              <w:t xml:space="preserve"> Jon Hall</w:t>
            </w:r>
          </w:p>
          <w:p w14:paraId="3454EFA1" w14:textId="77777777" w:rsidR="00F228C1" w:rsidRDefault="000D56DD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Owensboro Health Henderson </w:t>
            </w:r>
            <w:proofErr w:type="spellStart"/>
            <w:r>
              <w:rPr>
                <w:rFonts w:ascii="Calibri" w:hAnsi="Calibri"/>
                <w:sz w:val="22"/>
              </w:rPr>
              <w:t>Healthplex</w:t>
            </w:r>
            <w:proofErr w:type="spellEnd"/>
          </w:p>
          <w:p w14:paraId="72420D3D" w14:textId="77777777" w:rsidR="000D56DD" w:rsidRDefault="000D56DD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1200 Barret Blvd</w:t>
            </w:r>
          </w:p>
          <w:p w14:paraId="438F49EA" w14:textId="77777777" w:rsidR="000D56DD" w:rsidRDefault="000D56DD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Henderson KY 42420</w:t>
            </w:r>
          </w:p>
          <w:p w14:paraId="00E86AD4" w14:textId="298F92EE" w:rsidR="000D56DD" w:rsidRPr="003D1BA0" w:rsidRDefault="000D56DD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270-844-8600</w:t>
            </w:r>
          </w:p>
        </w:tc>
      </w:tr>
      <w:tr w:rsidR="00B36607" w:rsidRPr="003D1BA0" w14:paraId="3DFEB385" w14:textId="77777777" w:rsidTr="00F228C1">
        <w:tc>
          <w:tcPr>
            <w:tcW w:w="4569" w:type="dxa"/>
          </w:tcPr>
          <w:p w14:paraId="4922966A" w14:textId="77777777" w:rsidR="00B36607" w:rsidRDefault="000D56DD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Jennifer </w:t>
            </w:r>
            <w:proofErr w:type="spellStart"/>
            <w:r>
              <w:rPr>
                <w:rFonts w:ascii="Calibri" w:hAnsi="Calibri"/>
                <w:sz w:val="22"/>
              </w:rPr>
              <w:t>Broshears</w:t>
            </w:r>
            <w:proofErr w:type="spellEnd"/>
            <w:r>
              <w:rPr>
                <w:rFonts w:ascii="Calibri" w:hAnsi="Calibri"/>
                <w:sz w:val="22"/>
              </w:rPr>
              <w:t xml:space="preserve"> NP</w:t>
            </w:r>
          </w:p>
          <w:p w14:paraId="50853488" w14:textId="0F1BD3CA" w:rsidR="000D56DD" w:rsidRDefault="000D56DD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Ascension Medical Group St Vincent</w:t>
            </w:r>
          </w:p>
          <w:p w14:paraId="4249503B" w14:textId="77777777" w:rsidR="000D56DD" w:rsidRDefault="000D56DD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Lynnville Primary Care</w:t>
            </w:r>
          </w:p>
          <w:p w14:paraId="0A32431D" w14:textId="77777777" w:rsidR="000D56DD" w:rsidRDefault="000D56DD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12067 Spurgeon Rd</w:t>
            </w:r>
          </w:p>
          <w:p w14:paraId="4C734C00" w14:textId="77777777" w:rsidR="000D56DD" w:rsidRDefault="000D56DD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Lynnville IN 47619</w:t>
            </w:r>
          </w:p>
          <w:p w14:paraId="73B28987" w14:textId="7B079D8E" w:rsidR="001B5EDC" w:rsidRPr="003D1BA0" w:rsidRDefault="001B5EDC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812-922-5568</w:t>
            </w:r>
          </w:p>
        </w:tc>
        <w:tc>
          <w:tcPr>
            <w:tcW w:w="4763" w:type="dxa"/>
          </w:tcPr>
          <w:p w14:paraId="2352E3ED" w14:textId="77777777" w:rsidR="00B36607" w:rsidRPr="003E3D04" w:rsidRDefault="00B36607" w:rsidP="003944DF">
            <w:pPr>
              <w:pStyle w:val="AveryStyle1"/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B36607" w:rsidRPr="003D1BA0" w14:paraId="255F29EE" w14:textId="77777777" w:rsidTr="00F228C1">
        <w:tc>
          <w:tcPr>
            <w:tcW w:w="4569" w:type="dxa"/>
          </w:tcPr>
          <w:p w14:paraId="6F39C689" w14:textId="77777777" w:rsidR="00B36607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763" w:type="dxa"/>
          </w:tcPr>
          <w:p w14:paraId="16827214" w14:textId="77777777" w:rsidR="00B36607" w:rsidRDefault="00B36607" w:rsidP="003944DF">
            <w:pPr>
              <w:pStyle w:val="AveryStyle1"/>
              <w:spacing w:before="0" w:after="0"/>
              <w:ind w:left="0"/>
              <w:jc w:val="left"/>
              <w:rPr>
                <w:rFonts w:ascii="Calibri" w:hAnsi="Calibri"/>
                <w:sz w:val="22"/>
              </w:rPr>
            </w:pPr>
          </w:p>
        </w:tc>
      </w:tr>
    </w:tbl>
    <w:p w14:paraId="3C8E5F00" w14:textId="7DAF4B6B" w:rsidR="00B36607" w:rsidRDefault="00B36607" w:rsidP="00B36607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A302835" wp14:editId="1F305815">
            <wp:simplePos x="0" y="0"/>
            <wp:positionH relativeFrom="column">
              <wp:posOffset>3124200</wp:posOffset>
            </wp:positionH>
            <wp:positionV relativeFrom="paragraph">
              <wp:posOffset>473710</wp:posOffset>
            </wp:positionV>
            <wp:extent cx="2219325" cy="1685925"/>
            <wp:effectExtent l="19050" t="0" r="9525" b="0"/>
            <wp:wrapTight wrapText="bothSides">
              <wp:wrapPolygon edited="0">
                <wp:start x="8900" y="0"/>
                <wp:lineTo x="185" y="14156"/>
                <wp:lineTo x="-185" y="15864"/>
                <wp:lineTo x="-185" y="21478"/>
                <wp:lineTo x="21693" y="21478"/>
                <wp:lineTo x="21693" y="14644"/>
                <wp:lineTo x="19468" y="11715"/>
                <wp:lineTo x="17428" y="7810"/>
                <wp:lineTo x="12608" y="0"/>
                <wp:lineTo x="8900" y="0"/>
              </wp:wrapPolygon>
            </wp:wrapTight>
            <wp:docPr id="1" name="1d582a50-70ab-48ea-8926-516c64178c33" descr="cid:C692CF51-6D68-4647-BF2B-D57080FB6B2F@WOWW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582a50-70ab-48ea-8926-516c64178c33" descr="cid:C692CF51-6D68-4647-BF2B-D57080FB6B2F@WOWWAY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5F3">
        <w:rPr>
          <w:sz w:val="24"/>
          <w:szCs w:val="24"/>
        </w:rPr>
        <w:t>Special thanks to</w:t>
      </w:r>
      <w:r>
        <w:rPr>
          <w:sz w:val="24"/>
          <w:szCs w:val="24"/>
        </w:rPr>
        <w:t xml:space="preserve"> Tri State </w:t>
      </w:r>
      <w:proofErr w:type="spellStart"/>
      <w:r>
        <w:rPr>
          <w:sz w:val="24"/>
          <w:szCs w:val="24"/>
        </w:rPr>
        <w:t>Orthopaedics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Orthopaedic</w:t>
      </w:r>
      <w:proofErr w:type="spellEnd"/>
      <w:r>
        <w:rPr>
          <w:sz w:val="24"/>
          <w:szCs w:val="24"/>
        </w:rPr>
        <w:t xml:space="preserve"> Urgent Care for providing T-shirts for all the students receiving a physical and for getting our athletes into see an </w:t>
      </w:r>
      <w:proofErr w:type="spellStart"/>
      <w:r>
        <w:rPr>
          <w:sz w:val="24"/>
          <w:szCs w:val="24"/>
        </w:rPr>
        <w:t>orthopaedic</w:t>
      </w:r>
      <w:proofErr w:type="spellEnd"/>
      <w:r>
        <w:rPr>
          <w:sz w:val="24"/>
          <w:szCs w:val="24"/>
        </w:rPr>
        <w:t xml:space="preserve"> specialist when needed. </w:t>
      </w:r>
    </w:p>
    <w:p w14:paraId="3CDF48C2" w14:textId="77777777" w:rsidR="00B36607" w:rsidRDefault="00B36607" w:rsidP="00B36607">
      <w:pPr>
        <w:rPr>
          <w:sz w:val="24"/>
          <w:szCs w:val="24"/>
        </w:rPr>
      </w:pPr>
    </w:p>
    <w:p w14:paraId="5CF7186F" w14:textId="77777777" w:rsidR="00B36607" w:rsidRDefault="00B36607" w:rsidP="00B36607">
      <w:pPr>
        <w:rPr>
          <w:sz w:val="24"/>
          <w:szCs w:val="24"/>
        </w:rPr>
      </w:pPr>
      <w:r>
        <w:rPr>
          <w:sz w:val="24"/>
          <w:szCs w:val="24"/>
        </w:rPr>
        <w:t>Dr. Andrew Saltzman MD</w:t>
      </w:r>
    </w:p>
    <w:p w14:paraId="0E7151FD" w14:textId="77777777" w:rsidR="00B36607" w:rsidRDefault="00B36607" w:rsidP="00B36607">
      <w:pPr>
        <w:rPr>
          <w:sz w:val="24"/>
          <w:szCs w:val="24"/>
        </w:rPr>
      </w:pPr>
      <w:r>
        <w:rPr>
          <w:sz w:val="24"/>
          <w:szCs w:val="24"/>
        </w:rPr>
        <w:t xml:space="preserve">Tri State </w:t>
      </w:r>
      <w:proofErr w:type="spellStart"/>
      <w:r>
        <w:rPr>
          <w:sz w:val="24"/>
          <w:szCs w:val="24"/>
        </w:rPr>
        <w:t>Orthopaedic</w:t>
      </w:r>
      <w:proofErr w:type="spellEnd"/>
      <w:r>
        <w:rPr>
          <w:sz w:val="24"/>
          <w:szCs w:val="24"/>
        </w:rPr>
        <w:t xml:space="preserve"> Surgeons</w:t>
      </w:r>
    </w:p>
    <w:p w14:paraId="2C630D76" w14:textId="77777777" w:rsidR="00B36607" w:rsidRDefault="00B36607" w:rsidP="00B36607">
      <w:pPr>
        <w:rPr>
          <w:sz w:val="24"/>
          <w:szCs w:val="24"/>
        </w:rPr>
      </w:pPr>
      <w:r>
        <w:rPr>
          <w:sz w:val="24"/>
          <w:szCs w:val="24"/>
        </w:rPr>
        <w:t>225 Crosslake Drive</w:t>
      </w:r>
    </w:p>
    <w:p w14:paraId="6F082455" w14:textId="77777777" w:rsidR="00B36607" w:rsidRDefault="00B36607" w:rsidP="00B36607">
      <w:pPr>
        <w:rPr>
          <w:sz w:val="24"/>
          <w:szCs w:val="24"/>
        </w:rPr>
      </w:pPr>
      <w:r>
        <w:rPr>
          <w:sz w:val="24"/>
          <w:szCs w:val="24"/>
        </w:rPr>
        <w:t>Evansville In 47715</w:t>
      </w:r>
    </w:p>
    <w:p w14:paraId="2666C120" w14:textId="77777777" w:rsidR="00B36607" w:rsidRDefault="00B36607" w:rsidP="00B36607">
      <w:pPr>
        <w:rPr>
          <w:sz w:val="24"/>
          <w:szCs w:val="24"/>
        </w:rPr>
      </w:pPr>
      <w:r>
        <w:rPr>
          <w:sz w:val="24"/>
          <w:szCs w:val="24"/>
        </w:rPr>
        <w:t>(812) 477-1558</w:t>
      </w:r>
    </w:p>
    <w:p w14:paraId="4F0B9FFF" w14:textId="6DDBFA67" w:rsidR="00B36607" w:rsidRDefault="00B36607" w:rsidP="00B36607">
      <w:pPr>
        <w:rPr>
          <w:sz w:val="24"/>
          <w:szCs w:val="24"/>
        </w:rPr>
      </w:pPr>
      <w:r>
        <w:rPr>
          <w:sz w:val="24"/>
          <w:szCs w:val="24"/>
        </w:rPr>
        <w:t>Urgent care</w:t>
      </w:r>
      <w:r w:rsidR="003F314B">
        <w:rPr>
          <w:sz w:val="24"/>
          <w:szCs w:val="24"/>
        </w:rPr>
        <w:t>: (</w:t>
      </w:r>
      <w:r>
        <w:rPr>
          <w:sz w:val="24"/>
          <w:szCs w:val="24"/>
        </w:rPr>
        <w:t>812) 474-OUCH (6824)</w:t>
      </w:r>
    </w:p>
    <w:p w14:paraId="0C05DC65" w14:textId="77777777" w:rsidR="00B36607" w:rsidRDefault="00B36607" w:rsidP="00B36607">
      <w:pPr>
        <w:rPr>
          <w:sz w:val="24"/>
          <w:szCs w:val="24"/>
        </w:rPr>
      </w:pPr>
    </w:p>
    <w:p w14:paraId="57E4D19A" w14:textId="77777777" w:rsidR="00B36607" w:rsidRDefault="00B36607" w:rsidP="00B36607">
      <w:pPr>
        <w:rPr>
          <w:sz w:val="24"/>
          <w:szCs w:val="24"/>
        </w:rPr>
      </w:pPr>
      <w:r>
        <w:rPr>
          <w:sz w:val="24"/>
          <w:szCs w:val="24"/>
        </w:rPr>
        <w:t>We would also like to recognize and thank our school nursing staff.  Without their help, this would be impossible to do.  They complete all the pre-physical information for every athlete!</w:t>
      </w:r>
    </w:p>
    <w:p w14:paraId="0049E2A8" w14:textId="77777777" w:rsidR="00B36607" w:rsidRDefault="00B36607" w:rsidP="00B36607">
      <w:pPr>
        <w:rPr>
          <w:sz w:val="24"/>
          <w:szCs w:val="24"/>
        </w:rPr>
      </w:pPr>
    </w:p>
    <w:p w14:paraId="2D88F51D" w14:textId="7D10EBED" w:rsidR="00B36607" w:rsidRDefault="0020137A" w:rsidP="00B36607">
      <w:pPr>
        <w:rPr>
          <w:sz w:val="24"/>
          <w:szCs w:val="24"/>
        </w:rPr>
      </w:pPr>
      <w:r>
        <w:rPr>
          <w:sz w:val="24"/>
          <w:szCs w:val="24"/>
        </w:rPr>
        <w:t xml:space="preserve">Jayme </w:t>
      </w:r>
      <w:proofErr w:type="spellStart"/>
      <w:r>
        <w:rPr>
          <w:sz w:val="24"/>
          <w:szCs w:val="24"/>
        </w:rPr>
        <w:t>Tevault</w:t>
      </w:r>
      <w:proofErr w:type="spellEnd"/>
      <w:r w:rsidR="001B5EDC">
        <w:rPr>
          <w:sz w:val="24"/>
          <w:szCs w:val="24"/>
        </w:rPr>
        <w:t xml:space="preserve"> RN, </w:t>
      </w:r>
      <w:proofErr w:type="spellStart"/>
      <w:r w:rsidR="00B36607">
        <w:rPr>
          <w:sz w:val="24"/>
          <w:szCs w:val="24"/>
        </w:rPr>
        <w:t>DeAnn</w:t>
      </w:r>
      <w:proofErr w:type="spellEnd"/>
      <w:r w:rsidR="00B36607">
        <w:rPr>
          <w:sz w:val="24"/>
          <w:szCs w:val="24"/>
        </w:rPr>
        <w:t xml:space="preserve"> Fenwick, and Andrea Lasher RN</w:t>
      </w:r>
    </w:p>
    <w:p w14:paraId="35DBD04B" w14:textId="4CD2A18A" w:rsidR="00C46247" w:rsidRDefault="00C46247" w:rsidP="00B36607">
      <w:pPr>
        <w:rPr>
          <w:sz w:val="24"/>
          <w:szCs w:val="24"/>
        </w:rPr>
      </w:pPr>
    </w:p>
    <w:p w14:paraId="63A45F3D" w14:textId="77777777" w:rsidR="00C46247" w:rsidRDefault="00C46247" w:rsidP="00C46247">
      <w:r>
        <w:t>Thank you for supporting Tecumseh Athletic Training,</w:t>
      </w:r>
    </w:p>
    <w:p w14:paraId="33E68007" w14:textId="77777777" w:rsidR="00C46247" w:rsidRDefault="00C46247" w:rsidP="00C46247"/>
    <w:p w14:paraId="5C99FBD1" w14:textId="33687AAF" w:rsidR="00B36607" w:rsidRDefault="00C46247" w:rsidP="00763B8B">
      <w:r>
        <w:t xml:space="preserve">Tim Nurrenbern ATC and Susan </w:t>
      </w:r>
      <w:proofErr w:type="spellStart"/>
      <w:r>
        <w:t>Laughbaum</w:t>
      </w:r>
      <w:proofErr w:type="spellEnd"/>
      <w:r>
        <w:t xml:space="preserve"> ATC</w:t>
      </w:r>
    </w:p>
    <w:sectPr w:rsidR="00B36607">
      <w:head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DA2C1" w14:textId="77777777" w:rsidR="00831C5B" w:rsidRDefault="00831C5B" w:rsidP="00763B8B">
      <w:pPr>
        <w:spacing w:line="240" w:lineRule="auto"/>
      </w:pPr>
      <w:r>
        <w:separator/>
      </w:r>
    </w:p>
  </w:endnote>
  <w:endnote w:type="continuationSeparator" w:id="0">
    <w:p w14:paraId="0A095C52" w14:textId="77777777" w:rsidR="00831C5B" w:rsidRDefault="00831C5B" w:rsidP="00763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C548" w14:textId="77777777" w:rsidR="00831C5B" w:rsidRDefault="00831C5B" w:rsidP="00763B8B">
      <w:pPr>
        <w:spacing w:line="240" w:lineRule="auto"/>
      </w:pPr>
      <w:r>
        <w:separator/>
      </w:r>
    </w:p>
  </w:footnote>
  <w:footnote w:type="continuationSeparator" w:id="0">
    <w:p w14:paraId="381D9559" w14:textId="77777777" w:rsidR="00831C5B" w:rsidRDefault="00831C5B" w:rsidP="00763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7B65D" w14:textId="77777777" w:rsidR="00763B8B" w:rsidRDefault="00763B8B">
    <w:pPr>
      <w:pStyle w:val="Header"/>
    </w:pPr>
  </w:p>
  <w:p w14:paraId="72C4C22D" w14:textId="77777777" w:rsidR="00763B8B" w:rsidRDefault="00763B8B">
    <w:pPr>
      <w:pStyle w:val="Header"/>
    </w:pPr>
  </w:p>
  <w:p w14:paraId="435AC5C9" w14:textId="56A2FD84" w:rsidR="00763B8B" w:rsidRPr="00763B8B" w:rsidRDefault="00763B8B" w:rsidP="00763B8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Athlet</w:t>
    </w:r>
    <w:r w:rsidR="00CF7D03">
      <w:rPr>
        <w:sz w:val="36"/>
        <w:szCs w:val="36"/>
      </w:rPr>
      <w:t>ic Physicals for 24-25</w:t>
    </w:r>
    <w:r w:rsidRPr="00763B8B">
      <w:rPr>
        <w:sz w:val="36"/>
        <w:szCs w:val="36"/>
      </w:rPr>
      <w:t xml:space="preserve"> school year.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C2B"/>
    <w:multiLevelType w:val="hybridMultilevel"/>
    <w:tmpl w:val="7B5A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2E"/>
    <w:rsid w:val="000D56DD"/>
    <w:rsid w:val="001B5EDC"/>
    <w:rsid w:val="0020137A"/>
    <w:rsid w:val="002C0A2E"/>
    <w:rsid w:val="002F23FF"/>
    <w:rsid w:val="0030030D"/>
    <w:rsid w:val="003F314B"/>
    <w:rsid w:val="004C44CD"/>
    <w:rsid w:val="00652324"/>
    <w:rsid w:val="00763B8B"/>
    <w:rsid w:val="007F2DEC"/>
    <w:rsid w:val="00831C5B"/>
    <w:rsid w:val="00B36607"/>
    <w:rsid w:val="00C46247"/>
    <w:rsid w:val="00CF7D03"/>
    <w:rsid w:val="00D510DB"/>
    <w:rsid w:val="00D905F3"/>
    <w:rsid w:val="00DC091D"/>
    <w:rsid w:val="00E812D3"/>
    <w:rsid w:val="00F228C1"/>
    <w:rsid w:val="00F5009A"/>
    <w:rsid w:val="00F5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3353B"/>
  <w15:docId w15:val="{E5DF0ACF-3C75-4C80-A0D3-77163105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D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8B"/>
  </w:style>
  <w:style w:type="paragraph" w:styleId="Footer">
    <w:name w:val="footer"/>
    <w:basedOn w:val="Normal"/>
    <w:link w:val="FooterChar"/>
    <w:uiPriority w:val="99"/>
    <w:unhideWhenUsed/>
    <w:rsid w:val="00763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8B"/>
  </w:style>
  <w:style w:type="paragraph" w:styleId="ListParagraph">
    <w:name w:val="List Paragraph"/>
    <w:basedOn w:val="Normal"/>
    <w:uiPriority w:val="34"/>
    <w:qFormat/>
    <w:rsid w:val="00763B8B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AveryStyle1">
    <w:name w:val="Avery Style 1"/>
    <w:uiPriority w:val="99"/>
    <w:rsid w:val="00B36607"/>
    <w:pPr>
      <w:spacing w:before="29" w:after="29" w:line="240" w:lineRule="auto"/>
      <w:ind w:left="28" w:right="28"/>
      <w:jc w:val="center"/>
    </w:pPr>
    <w:rPr>
      <w:rFonts w:eastAsia="Times New Roman"/>
      <w:bCs/>
      <w:color w:val="000000"/>
      <w:sz w:val="16"/>
      <w:lang w:val="en-US"/>
    </w:rPr>
  </w:style>
  <w:style w:type="table" w:styleId="TableGrid">
    <w:name w:val="Table Grid"/>
    <w:basedOn w:val="TableNormal"/>
    <w:uiPriority w:val="59"/>
    <w:rsid w:val="00B36607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rick-in.finalform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C692CF51-6D68-4647-BF2B-D57080FB6B2F@WOWW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nurrenbern@warrick.k12.i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rown@warrick.k12.in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County School Corp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Davis</dc:creator>
  <cp:lastModifiedBy>Timothy Nurrenbern</cp:lastModifiedBy>
  <cp:revision>12</cp:revision>
  <cp:lastPrinted>2024-03-05T13:58:00Z</cp:lastPrinted>
  <dcterms:created xsi:type="dcterms:W3CDTF">2023-03-09T12:47:00Z</dcterms:created>
  <dcterms:modified xsi:type="dcterms:W3CDTF">2024-03-05T14:04:00Z</dcterms:modified>
</cp:coreProperties>
</file>